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66" w:rsidRDefault="001D4466" w:rsidP="001D446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D4466">
        <w:rPr>
          <w:rFonts w:asciiTheme="majorEastAsia" w:eastAsiaTheme="majorEastAsia" w:hAnsiTheme="majorEastAsia" w:hint="eastAsia"/>
          <w:sz w:val="44"/>
          <w:szCs w:val="44"/>
        </w:rPr>
        <w:t>关于2017年度市本级国有资本经营</w:t>
      </w:r>
    </w:p>
    <w:p w:rsidR="004C2583" w:rsidRDefault="001D4466" w:rsidP="001D446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D4466">
        <w:rPr>
          <w:rFonts w:asciiTheme="majorEastAsia" w:eastAsiaTheme="majorEastAsia" w:hAnsiTheme="majorEastAsia" w:hint="eastAsia"/>
          <w:sz w:val="44"/>
          <w:szCs w:val="44"/>
        </w:rPr>
        <w:t>收支决算的说明</w:t>
      </w:r>
    </w:p>
    <w:p w:rsidR="001D4466" w:rsidRPr="00F229F5" w:rsidRDefault="001D4466" w:rsidP="001D4466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F229F5" w:rsidRPr="00F229F5" w:rsidRDefault="00F229F5" w:rsidP="00F229F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229F5">
        <w:rPr>
          <w:rFonts w:ascii="仿宋" w:eastAsia="仿宋" w:hAnsi="仿宋"/>
          <w:color w:val="000000"/>
          <w:sz w:val="32"/>
          <w:szCs w:val="32"/>
        </w:rPr>
        <w:t>市本级国有资本经营预算收入完成322万元，同比增长15%。其中：利润收入11万元，国有控股企业股利、股息收入39万元，清算收入272万元。</w:t>
      </w:r>
      <w:r w:rsidR="00DF23A6">
        <w:rPr>
          <w:rFonts w:ascii="仿宋" w:eastAsia="仿宋" w:hAnsi="仿宋" w:hint="eastAsia"/>
          <w:color w:val="000000"/>
          <w:sz w:val="32"/>
          <w:szCs w:val="32"/>
        </w:rPr>
        <w:t>上级补助收入5</w:t>
      </w:r>
      <w:r w:rsidR="00FA073B">
        <w:rPr>
          <w:rFonts w:ascii="仿宋" w:eastAsia="仿宋" w:hAnsi="仿宋" w:hint="eastAsia"/>
          <w:color w:val="000000"/>
          <w:sz w:val="32"/>
          <w:szCs w:val="32"/>
        </w:rPr>
        <w:t>,</w:t>
      </w:r>
      <w:r w:rsidR="00DF23A6">
        <w:rPr>
          <w:rFonts w:ascii="仿宋" w:eastAsia="仿宋" w:hAnsi="仿宋" w:hint="eastAsia"/>
          <w:color w:val="000000"/>
          <w:sz w:val="32"/>
          <w:szCs w:val="32"/>
        </w:rPr>
        <w:t>295万元、上年结余52</w:t>
      </w:r>
      <w:r w:rsidR="00FA073B">
        <w:rPr>
          <w:rFonts w:ascii="仿宋" w:eastAsia="仿宋" w:hAnsi="仿宋" w:hint="eastAsia"/>
          <w:color w:val="000000"/>
          <w:sz w:val="32"/>
          <w:szCs w:val="32"/>
        </w:rPr>
        <w:t>,</w:t>
      </w:r>
      <w:r w:rsidR="00DF23A6">
        <w:rPr>
          <w:rFonts w:ascii="仿宋" w:eastAsia="仿宋" w:hAnsi="仿宋" w:hint="eastAsia"/>
          <w:color w:val="000000"/>
          <w:sz w:val="32"/>
          <w:szCs w:val="32"/>
        </w:rPr>
        <w:t>239万元，收入合计57</w:t>
      </w:r>
      <w:r w:rsidR="00FA073B">
        <w:rPr>
          <w:rFonts w:ascii="仿宋" w:eastAsia="仿宋" w:hAnsi="仿宋" w:hint="eastAsia"/>
          <w:color w:val="000000"/>
          <w:sz w:val="32"/>
          <w:szCs w:val="32"/>
        </w:rPr>
        <w:t>,</w:t>
      </w:r>
      <w:r w:rsidR="00DF23A6">
        <w:rPr>
          <w:rFonts w:ascii="仿宋" w:eastAsia="仿宋" w:hAnsi="仿宋" w:hint="eastAsia"/>
          <w:color w:val="000000"/>
          <w:sz w:val="32"/>
          <w:szCs w:val="32"/>
        </w:rPr>
        <w:t>856万元。</w:t>
      </w:r>
    </w:p>
    <w:p w:rsidR="00F229F5" w:rsidRPr="00F229F5" w:rsidRDefault="00F229F5" w:rsidP="00F229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29F5">
        <w:rPr>
          <w:rFonts w:ascii="仿宋" w:eastAsia="仿宋" w:hAnsi="仿宋"/>
          <w:color w:val="000000"/>
          <w:sz w:val="32"/>
          <w:szCs w:val="32"/>
        </w:rPr>
        <w:t>市本级国有资本经营预算支出完成</w:t>
      </w:r>
      <w:r w:rsidR="00DF23A6">
        <w:rPr>
          <w:rFonts w:ascii="仿宋" w:eastAsia="仿宋" w:hAnsi="仿宋" w:hint="eastAsia"/>
          <w:color w:val="000000"/>
          <w:sz w:val="32"/>
          <w:szCs w:val="32"/>
        </w:rPr>
        <w:t>43</w:t>
      </w:r>
      <w:r w:rsidR="00FA073B">
        <w:rPr>
          <w:rFonts w:ascii="仿宋" w:eastAsia="仿宋" w:hAnsi="仿宋" w:hint="eastAsia"/>
          <w:color w:val="000000"/>
          <w:sz w:val="32"/>
          <w:szCs w:val="32"/>
        </w:rPr>
        <w:t>,</w:t>
      </w:r>
      <w:r w:rsidR="00DF23A6">
        <w:rPr>
          <w:rFonts w:ascii="仿宋" w:eastAsia="仿宋" w:hAnsi="仿宋" w:hint="eastAsia"/>
          <w:color w:val="000000"/>
          <w:sz w:val="32"/>
          <w:szCs w:val="32"/>
        </w:rPr>
        <w:t>419</w:t>
      </w:r>
      <w:r w:rsidRPr="00F229F5">
        <w:rPr>
          <w:rFonts w:ascii="仿宋" w:eastAsia="仿宋" w:hAnsi="仿宋"/>
          <w:color w:val="000000"/>
          <w:sz w:val="32"/>
          <w:szCs w:val="32"/>
        </w:rPr>
        <w:t>万元，</w:t>
      </w:r>
      <w:r w:rsidR="00DF23A6">
        <w:rPr>
          <w:rFonts w:ascii="仿宋" w:eastAsia="仿宋" w:hAnsi="仿宋" w:hint="eastAsia"/>
          <w:color w:val="000000"/>
          <w:sz w:val="32"/>
          <w:szCs w:val="32"/>
        </w:rPr>
        <w:t>补助下级支出14</w:t>
      </w:r>
      <w:r w:rsidR="00FA073B">
        <w:rPr>
          <w:rFonts w:ascii="仿宋" w:eastAsia="仿宋" w:hAnsi="仿宋" w:hint="eastAsia"/>
          <w:color w:val="000000"/>
          <w:sz w:val="32"/>
          <w:szCs w:val="32"/>
        </w:rPr>
        <w:t>,</w:t>
      </w:r>
      <w:r w:rsidR="00DF23A6">
        <w:rPr>
          <w:rFonts w:ascii="仿宋" w:eastAsia="仿宋" w:hAnsi="仿宋" w:hint="eastAsia"/>
          <w:color w:val="000000"/>
          <w:sz w:val="32"/>
          <w:szCs w:val="32"/>
        </w:rPr>
        <w:t>310万元、</w:t>
      </w:r>
      <w:r w:rsidRPr="00F229F5">
        <w:rPr>
          <w:rFonts w:ascii="仿宋" w:eastAsia="仿宋" w:hAnsi="仿宋"/>
          <w:color w:val="000000"/>
          <w:sz w:val="32"/>
          <w:szCs w:val="32"/>
        </w:rPr>
        <w:t>按规定结转下年127万元</w:t>
      </w:r>
      <w:r w:rsidR="00DF23A6">
        <w:rPr>
          <w:rFonts w:ascii="仿宋" w:eastAsia="仿宋" w:hAnsi="仿宋" w:hint="eastAsia"/>
          <w:color w:val="000000"/>
          <w:sz w:val="32"/>
          <w:szCs w:val="32"/>
        </w:rPr>
        <w:t>，支出合计57</w:t>
      </w:r>
      <w:r w:rsidR="00FA073B">
        <w:rPr>
          <w:rFonts w:ascii="仿宋" w:eastAsia="仿宋" w:hAnsi="仿宋" w:hint="eastAsia"/>
          <w:color w:val="000000"/>
          <w:sz w:val="32"/>
          <w:szCs w:val="32"/>
        </w:rPr>
        <w:t>,</w:t>
      </w:r>
      <w:r w:rsidR="00DF23A6">
        <w:rPr>
          <w:rFonts w:ascii="仿宋" w:eastAsia="仿宋" w:hAnsi="仿宋" w:hint="eastAsia"/>
          <w:color w:val="000000"/>
          <w:sz w:val="32"/>
          <w:szCs w:val="32"/>
        </w:rPr>
        <w:t>856万元</w:t>
      </w:r>
      <w:r w:rsidRPr="00F229F5">
        <w:rPr>
          <w:rFonts w:ascii="仿宋" w:eastAsia="仿宋" w:hAnsi="仿宋"/>
          <w:color w:val="000000"/>
          <w:sz w:val="32"/>
          <w:szCs w:val="32"/>
        </w:rPr>
        <w:t>。</w:t>
      </w:r>
    </w:p>
    <w:p w:rsidR="001D4466" w:rsidRPr="00FA073B" w:rsidRDefault="001D4466" w:rsidP="001D4466">
      <w:pPr>
        <w:jc w:val="center"/>
        <w:rPr>
          <w:rFonts w:ascii="仿宋" w:eastAsia="仿宋" w:hAnsi="仿宋"/>
          <w:sz w:val="32"/>
          <w:szCs w:val="32"/>
        </w:rPr>
      </w:pPr>
    </w:p>
    <w:sectPr w:rsidR="001D4466" w:rsidRPr="00FA073B" w:rsidSect="003D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3F" w:rsidRPr="00465E99" w:rsidRDefault="00411D3F" w:rsidP="004778B1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411D3F" w:rsidRPr="00465E99" w:rsidRDefault="00411D3F" w:rsidP="004778B1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3F" w:rsidRPr="00465E99" w:rsidRDefault="00411D3F" w:rsidP="004778B1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411D3F" w:rsidRPr="00465E99" w:rsidRDefault="00411D3F" w:rsidP="004778B1">
      <w:pPr>
        <w:rPr>
          <w:rFonts w:ascii="Arial" w:eastAsia="Times New Roman" w:hAnsi="Arial" w:cs="Verdana"/>
          <w:b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466"/>
    <w:rsid w:val="001D4466"/>
    <w:rsid w:val="0022227A"/>
    <w:rsid w:val="00384E28"/>
    <w:rsid w:val="003D3F64"/>
    <w:rsid w:val="00411D3F"/>
    <w:rsid w:val="004778B1"/>
    <w:rsid w:val="005E47BD"/>
    <w:rsid w:val="00776CA5"/>
    <w:rsid w:val="00A95DF7"/>
    <w:rsid w:val="00D02C77"/>
    <w:rsid w:val="00DF23A6"/>
    <w:rsid w:val="00F229F5"/>
    <w:rsid w:val="00FA073B"/>
    <w:rsid w:val="00FA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1D4466"/>
    <w:rPr>
      <w:rFonts w:ascii="Times New Roman" w:eastAsia="宋体" w:hAnsi="Times New Roman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7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8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2018-08-09T06:21:00Z</dcterms:created>
  <dcterms:modified xsi:type="dcterms:W3CDTF">2018-08-15T08:03:00Z</dcterms:modified>
</cp:coreProperties>
</file>